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after="8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附件3   团体标准起草人信息登记表</w:t>
      </w:r>
    </w:p>
    <w:bookmarkEnd w:id="0"/>
    <w:tbl>
      <w:tblPr>
        <w:tblStyle w:val="3"/>
        <w:tblpPr w:leftFromText="180" w:rightFromText="180" w:vertAnchor="text" w:horzAnchor="page" w:tblpX="1574" w:tblpY="276"/>
        <w:tblOverlap w:val="never"/>
        <w:tblW w:w="9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709"/>
        <w:gridCol w:w="850"/>
        <w:gridCol w:w="1276"/>
        <w:gridCol w:w="425"/>
        <w:gridCol w:w="1117"/>
        <w:gridCol w:w="584"/>
        <w:gridCol w:w="1134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     年  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E-mail</w:t>
            </w:r>
          </w:p>
        </w:tc>
        <w:tc>
          <w:tcPr>
            <w:tcW w:w="2255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5670" w:type="dxa"/>
            <w:gridSpan w:val="7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/职称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5670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1121" w:type="dxa"/>
            <w:tcBorders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校 名 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  业</w:t>
            </w:r>
          </w:p>
        </w:tc>
        <w:tc>
          <w:tcPr>
            <w:tcW w:w="326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 止 年 月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授予学位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6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研究方向</w:t>
            </w:r>
          </w:p>
        </w:tc>
        <w:tc>
          <w:tcPr>
            <w:tcW w:w="7216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5" w:hRule="atLeast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  历</w:t>
            </w:r>
          </w:p>
        </w:tc>
        <w:tc>
          <w:tcPr>
            <w:tcW w:w="7216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atLeast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著作、学术论文、发明、科研成果及获奖情况</w:t>
            </w:r>
          </w:p>
        </w:tc>
        <w:tc>
          <w:tcPr>
            <w:tcW w:w="7216" w:type="dxa"/>
            <w:gridSpan w:val="8"/>
            <w:noWrap w:val="0"/>
            <w:vAlign w:val="center"/>
          </w:tcPr>
          <w:p>
            <w:pPr>
              <w:spacing w:line="276" w:lineRule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7" w:hRule="atLeast"/>
        </w:trPr>
        <w:tc>
          <w:tcPr>
            <w:tcW w:w="19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本人意见</w:t>
            </w:r>
          </w:p>
        </w:tc>
        <w:tc>
          <w:tcPr>
            <w:tcW w:w="32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（本人签字）</w:t>
            </w:r>
          </w:p>
        </w:tc>
        <w:tc>
          <w:tcPr>
            <w:tcW w:w="11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评审委员会意见</w:t>
            </w:r>
          </w:p>
        </w:tc>
        <w:tc>
          <w:tcPr>
            <w:tcW w:w="283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注</w:t>
            </w:r>
          </w:p>
        </w:tc>
        <w:tc>
          <w:tcPr>
            <w:tcW w:w="7216" w:type="dxa"/>
            <w:gridSpan w:val="8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</w:tc>
      </w:tr>
    </w:tbl>
    <w:p/>
    <w:p>
      <w:r>
        <w:rPr>
          <w:rFonts w:hint="eastAsia" w:ascii="仿宋" w:hAnsi="仿宋" w:eastAsia="仿宋" w:cs="仿宋"/>
          <w:bCs/>
          <w:sz w:val="24"/>
        </w:rPr>
        <w:t>注：标准起草人由参编单位推荐人选，在标准文本中署名，原则上每家推荐1名起草人署名，如企业有特别需求，请联系秘书处进行申请。</w:t>
      </w:r>
    </w:p>
    <w:p>
      <w:pPr>
        <w:rPr>
          <w:rFonts w:hint="eastAsia" w:eastAsia="宋体"/>
          <w:lang w:val="en-US" w:eastAsia="zh-CN"/>
        </w:rPr>
      </w:pPr>
    </w:p>
    <w:p/>
    <w:p/>
    <w:p/>
    <w:p/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Njc4OGZkYTFhYmI5Zjc5MzNhYWQ4NjA5NTBlZjcifQ=="/>
  </w:docVars>
  <w:rsids>
    <w:rsidRoot w:val="59A84739"/>
    <w:rsid w:val="168A2732"/>
    <w:rsid w:val="59A8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172</Characters>
  <Lines>0</Lines>
  <Paragraphs>0</Paragraphs>
  <TotalTime>1</TotalTime>
  <ScaleCrop>false</ScaleCrop>
  <LinksUpToDate>false</LinksUpToDate>
  <CharactersWithSpaces>194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2024-07-19T08:33:00Z</dcterms:created>
  <dc:creator>夏末秋凉里带一点温热</dc:creator>
  <cp:lastModifiedBy>夏末秋凉里带一点温热</cp:lastModifiedBy>
  <dcterms:modified xsi:type="dcterms:W3CDTF">2024-07-19T08:36:18Z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9B8632F0A9F54DDB8B4C374BFA9CAE3E</vt:lpwstr>
  </property>
</Properties>
</file>